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49B" w:rsidRPr="009B1D46" w:rsidRDefault="0076749B" w:rsidP="0076749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1D46">
        <w:rPr>
          <w:rFonts w:ascii="Times New Roman" w:hAnsi="Times New Roman" w:cs="Times New Roman"/>
          <w:b/>
          <w:sz w:val="24"/>
          <w:szCs w:val="24"/>
        </w:rPr>
        <w:t xml:space="preserve">ЛИСТ ФИКСАЦИИ ИЗМЕНЕНИЙ </w:t>
      </w:r>
      <w:r>
        <w:rPr>
          <w:rFonts w:ascii="Times New Roman" w:hAnsi="Times New Roman" w:cs="Times New Roman"/>
          <w:b/>
          <w:sz w:val="24"/>
          <w:szCs w:val="24"/>
        </w:rPr>
        <w:t xml:space="preserve"> 10 – А класс математика</w:t>
      </w:r>
    </w:p>
    <w:p w:rsidR="0076749B" w:rsidRPr="009B1D46" w:rsidRDefault="0076749B" w:rsidP="007674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430" w:type="dxa"/>
        <w:tblInd w:w="-9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801"/>
        <w:gridCol w:w="1134"/>
        <w:gridCol w:w="992"/>
        <w:gridCol w:w="1985"/>
        <w:gridCol w:w="1701"/>
      </w:tblGrid>
      <w:tr w:rsidR="0076749B" w:rsidRPr="009B1D46" w:rsidTr="00137AC1">
        <w:tc>
          <w:tcPr>
            <w:tcW w:w="817" w:type="dxa"/>
          </w:tcPr>
          <w:p w:rsidR="0076749B" w:rsidRPr="009B1D46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1D46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3801" w:type="dxa"/>
          </w:tcPr>
          <w:p w:rsidR="0076749B" w:rsidRPr="009B1D46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1D46">
              <w:rPr>
                <w:rFonts w:ascii="Times New Roman" w:hAnsi="Times New Roman" w:cs="Times New Roman"/>
              </w:rPr>
              <w:t>Название раздела, темы</w:t>
            </w:r>
          </w:p>
        </w:tc>
        <w:tc>
          <w:tcPr>
            <w:tcW w:w="1134" w:type="dxa"/>
          </w:tcPr>
          <w:p w:rsidR="0076749B" w:rsidRPr="009B1D46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1D46">
              <w:rPr>
                <w:rFonts w:ascii="Times New Roman" w:hAnsi="Times New Roman" w:cs="Times New Roman"/>
              </w:rPr>
              <w:t xml:space="preserve">Дата </w:t>
            </w:r>
            <w:proofErr w:type="spellStart"/>
            <w:proofErr w:type="gramStart"/>
            <w:r w:rsidRPr="009B1D46">
              <w:rPr>
                <w:rFonts w:ascii="Times New Roman" w:hAnsi="Times New Roman" w:cs="Times New Roman"/>
              </w:rPr>
              <w:t>проведе-ния</w:t>
            </w:r>
            <w:proofErr w:type="spellEnd"/>
            <w:proofErr w:type="gramEnd"/>
            <w:r w:rsidRPr="009B1D46">
              <w:rPr>
                <w:rFonts w:ascii="Times New Roman" w:hAnsi="Times New Roman" w:cs="Times New Roman"/>
              </w:rPr>
              <w:t xml:space="preserve"> по плану</w:t>
            </w:r>
          </w:p>
        </w:tc>
        <w:tc>
          <w:tcPr>
            <w:tcW w:w="992" w:type="dxa"/>
          </w:tcPr>
          <w:p w:rsidR="0076749B" w:rsidRPr="009B1D46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1D46">
              <w:rPr>
                <w:rFonts w:ascii="Times New Roman" w:hAnsi="Times New Roman" w:cs="Times New Roman"/>
              </w:rPr>
              <w:t xml:space="preserve">Дата </w:t>
            </w:r>
            <w:proofErr w:type="spellStart"/>
            <w:proofErr w:type="gramStart"/>
            <w:r w:rsidRPr="009B1D46">
              <w:rPr>
                <w:rFonts w:ascii="Times New Roman" w:hAnsi="Times New Roman" w:cs="Times New Roman"/>
              </w:rPr>
              <w:t>проведе-ния</w:t>
            </w:r>
            <w:proofErr w:type="spellEnd"/>
            <w:proofErr w:type="gramEnd"/>
            <w:r w:rsidRPr="009B1D46">
              <w:rPr>
                <w:rFonts w:ascii="Times New Roman" w:hAnsi="Times New Roman" w:cs="Times New Roman"/>
              </w:rPr>
              <w:t xml:space="preserve"> по факту</w:t>
            </w:r>
          </w:p>
        </w:tc>
        <w:tc>
          <w:tcPr>
            <w:tcW w:w="1985" w:type="dxa"/>
          </w:tcPr>
          <w:p w:rsidR="0076749B" w:rsidRPr="009B1D46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1D46">
              <w:rPr>
                <w:rFonts w:ascii="Times New Roman" w:hAnsi="Times New Roman" w:cs="Times New Roman"/>
              </w:rPr>
              <w:t xml:space="preserve">Причина </w:t>
            </w:r>
            <w:proofErr w:type="spellStart"/>
            <w:proofErr w:type="gramStart"/>
            <w:r w:rsidRPr="009B1D46">
              <w:rPr>
                <w:rFonts w:ascii="Times New Roman" w:hAnsi="Times New Roman" w:cs="Times New Roman"/>
              </w:rPr>
              <w:t>коррек-тировки</w:t>
            </w:r>
            <w:proofErr w:type="spellEnd"/>
            <w:proofErr w:type="gramEnd"/>
          </w:p>
        </w:tc>
        <w:tc>
          <w:tcPr>
            <w:tcW w:w="1701" w:type="dxa"/>
          </w:tcPr>
          <w:p w:rsidR="0076749B" w:rsidRPr="009B1D46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1D46">
              <w:rPr>
                <w:rFonts w:ascii="Times New Roman" w:hAnsi="Times New Roman" w:cs="Times New Roman"/>
              </w:rPr>
              <w:t>Способ корректировки</w:t>
            </w:r>
          </w:p>
        </w:tc>
      </w:tr>
      <w:tr w:rsidR="0076749B" w:rsidRPr="009B1D46" w:rsidTr="00137AC1">
        <w:tc>
          <w:tcPr>
            <w:tcW w:w="817" w:type="dxa"/>
          </w:tcPr>
          <w:p w:rsidR="0076749B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10-А</w:t>
            </w:r>
          </w:p>
        </w:tc>
        <w:tc>
          <w:tcPr>
            <w:tcW w:w="3801" w:type="dxa"/>
          </w:tcPr>
          <w:p w:rsidR="0076749B" w:rsidRPr="00A36D29" w:rsidRDefault="0076749B" w:rsidP="00137AC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A36D29">
              <w:rPr>
                <w:rFonts w:ascii="Calibri" w:eastAsia="Calibri" w:hAnsi="Calibri" w:cs="Aharoni"/>
                <w:sz w:val="24"/>
                <w:szCs w:val="24"/>
              </w:rPr>
              <w:t>Применение производной для исследования функций на монотонность и экстремумы.</w:t>
            </w:r>
          </w:p>
        </w:tc>
        <w:tc>
          <w:tcPr>
            <w:tcW w:w="1134" w:type="dxa"/>
          </w:tcPr>
          <w:p w:rsidR="0076749B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31.03</w:t>
            </w:r>
          </w:p>
        </w:tc>
        <w:tc>
          <w:tcPr>
            <w:tcW w:w="992" w:type="dxa"/>
          </w:tcPr>
          <w:p w:rsidR="0076749B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</w:t>
            </w:r>
          </w:p>
        </w:tc>
        <w:tc>
          <w:tcPr>
            <w:tcW w:w="1985" w:type="dxa"/>
            <w:vMerge w:val="restart"/>
          </w:tcPr>
          <w:p w:rsidR="0076749B" w:rsidRPr="009B1D46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2C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Продление каникул в связи с </w:t>
            </w:r>
            <w:proofErr w:type="spellStart"/>
            <w:r w:rsidRPr="000F2C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короновирусом</w:t>
            </w:r>
            <w:proofErr w:type="spellEnd"/>
          </w:p>
        </w:tc>
        <w:tc>
          <w:tcPr>
            <w:tcW w:w="1701" w:type="dxa"/>
          </w:tcPr>
          <w:p w:rsidR="0076749B" w:rsidRPr="009B1D46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Изменение даты</w:t>
            </w:r>
          </w:p>
        </w:tc>
      </w:tr>
      <w:tr w:rsidR="0076749B" w:rsidRPr="009B1D46" w:rsidTr="00137AC1">
        <w:tc>
          <w:tcPr>
            <w:tcW w:w="817" w:type="dxa"/>
          </w:tcPr>
          <w:p w:rsidR="0076749B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10-А</w:t>
            </w:r>
          </w:p>
        </w:tc>
        <w:tc>
          <w:tcPr>
            <w:tcW w:w="3801" w:type="dxa"/>
          </w:tcPr>
          <w:p w:rsidR="0076749B" w:rsidRPr="00A36D29" w:rsidRDefault="0076749B" w:rsidP="00137AC1">
            <w:pPr>
              <w:spacing w:after="0" w:line="240" w:lineRule="auto"/>
              <w:rPr>
                <w:rFonts w:ascii="Calibri" w:eastAsia="Calibri" w:hAnsi="Calibri" w:cs="Aharoni"/>
                <w:sz w:val="24"/>
                <w:szCs w:val="24"/>
              </w:rPr>
            </w:pPr>
            <w:r w:rsidRPr="00A36D29">
              <w:rPr>
                <w:rFonts w:ascii="Calibri" w:eastAsia="Calibri" w:hAnsi="Calibri" w:cs="Aharoni"/>
                <w:i/>
                <w:sz w:val="24"/>
                <w:szCs w:val="24"/>
              </w:rPr>
              <w:t>Симметрия в пространстве</w:t>
            </w:r>
          </w:p>
        </w:tc>
        <w:tc>
          <w:tcPr>
            <w:tcW w:w="1134" w:type="dxa"/>
          </w:tcPr>
          <w:p w:rsidR="0076749B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31.03</w:t>
            </w:r>
          </w:p>
        </w:tc>
        <w:tc>
          <w:tcPr>
            <w:tcW w:w="992" w:type="dxa"/>
          </w:tcPr>
          <w:p w:rsidR="0076749B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</w:t>
            </w:r>
          </w:p>
        </w:tc>
        <w:tc>
          <w:tcPr>
            <w:tcW w:w="1985" w:type="dxa"/>
            <w:vMerge/>
          </w:tcPr>
          <w:p w:rsidR="0076749B" w:rsidRPr="009B1D46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</w:tcPr>
          <w:p w:rsidR="0076749B" w:rsidRPr="009B1D46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Объединение тем</w:t>
            </w:r>
          </w:p>
        </w:tc>
      </w:tr>
      <w:tr w:rsidR="0076749B" w:rsidRPr="009B1D46" w:rsidTr="00137AC1">
        <w:tc>
          <w:tcPr>
            <w:tcW w:w="817" w:type="dxa"/>
          </w:tcPr>
          <w:p w:rsidR="0076749B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10-А</w:t>
            </w:r>
          </w:p>
        </w:tc>
        <w:tc>
          <w:tcPr>
            <w:tcW w:w="3801" w:type="dxa"/>
          </w:tcPr>
          <w:p w:rsidR="0076749B" w:rsidRPr="00A36D29" w:rsidRDefault="0076749B" w:rsidP="00137AC1">
            <w:pPr>
              <w:spacing w:after="0" w:line="240" w:lineRule="auto"/>
              <w:rPr>
                <w:rFonts w:ascii="Calibri" w:eastAsia="Calibri" w:hAnsi="Calibri" w:cs="Aharoni"/>
                <w:i/>
                <w:sz w:val="24"/>
                <w:szCs w:val="24"/>
              </w:rPr>
            </w:pPr>
            <w:r w:rsidRPr="00A36D29">
              <w:rPr>
                <w:rFonts w:ascii="Calibri" w:eastAsia="Calibri" w:hAnsi="Calibri" w:cs="Aharoni"/>
                <w:i/>
                <w:sz w:val="24"/>
                <w:szCs w:val="24"/>
              </w:rPr>
              <w:t>Понятие правильного многогранника.</w:t>
            </w:r>
          </w:p>
        </w:tc>
        <w:tc>
          <w:tcPr>
            <w:tcW w:w="1134" w:type="dxa"/>
          </w:tcPr>
          <w:p w:rsidR="0076749B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</w:t>
            </w:r>
          </w:p>
        </w:tc>
        <w:tc>
          <w:tcPr>
            <w:tcW w:w="992" w:type="dxa"/>
          </w:tcPr>
          <w:p w:rsidR="0076749B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6749B" w:rsidRPr="009B1D46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6749B" w:rsidRPr="009B1D46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6749B" w:rsidRPr="009B1D46" w:rsidTr="00137AC1">
        <w:tc>
          <w:tcPr>
            <w:tcW w:w="817" w:type="dxa"/>
          </w:tcPr>
          <w:p w:rsidR="0076749B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10-А</w:t>
            </w:r>
          </w:p>
        </w:tc>
        <w:tc>
          <w:tcPr>
            <w:tcW w:w="3801" w:type="dxa"/>
          </w:tcPr>
          <w:p w:rsidR="0076749B" w:rsidRPr="00A36D29" w:rsidRDefault="0076749B" w:rsidP="00137AC1">
            <w:pPr>
              <w:spacing w:after="0" w:line="240" w:lineRule="auto"/>
              <w:rPr>
                <w:rFonts w:ascii="Calibri" w:eastAsia="Calibri" w:hAnsi="Calibri" w:cs="Aharoni"/>
                <w:sz w:val="24"/>
                <w:szCs w:val="24"/>
              </w:rPr>
            </w:pPr>
            <w:r w:rsidRPr="00A36D29">
              <w:rPr>
                <w:rFonts w:ascii="Calibri" w:eastAsia="Calibri" w:hAnsi="Calibri" w:cs="Aharoni"/>
                <w:sz w:val="24"/>
                <w:szCs w:val="24"/>
              </w:rPr>
              <w:t xml:space="preserve">§ 31 </w:t>
            </w:r>
            <w:r w:rsidRPr="00A36D29">
              <w:rPr>
                <w:rFonts w:eastAsia="Calibri"/>
                <w:sz w:val="24"/>
                <w:szCs w:val="24"/>
              </w:rPr>
              <w:t>Построение графиков функций.</w:t>
            </w:r>
          </w:p>
        </w:tc>
        <w:tc>
          <w:tcPr>
            <w:tcW w:w="1134" w:type="dxa"/>
          </w:tcPr>
          <w:p w:rsidR="0076749B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01.04</w:t>
            </w:r>
          </w:p>
          <w:p w:rsidR="0076749B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01.04</w:t>
            </w:r>
          </w:p>
          <w:p w:rsidR="0076749B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</w:t>
            </w:r>
          </w:p>
        </w:tc>
        <w:tc>
          <w:tcPr>
            <w:tcW w:w="992" w:type="dxa"/>
          </w:tcPr>
          <w:p w:rsidR="0076749B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</w:t>
            </w:r>
          </w:p>
          <w:p w:rsidR="0076749B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</w:t>
            </w:r>
          </w:p>
          <w:p w:rsidR="0076749B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</w:t>
            </w:r>
          </w:p>
        </w:tc>
        <w:tc>
          <w:tcPr>
            <w:tcW w:w="1985" w:type="dxa"/>
          </w:tcPr>
          <w:p w:rsidR="0076749B" w:rsidRPr="009B1D46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2C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Продление каникул в связи с </w:t>
            </w:r>
            <w:proofErr w:type="spellStart"/>
            <w:r w:rsidRPr="000F2C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короновирусом</w:t>
            </w:r>
            <w:proofErr w:type="spellEnd"/>
          </w:p>
        </w:tc>
        <w:tc>
          <w:tcPr>
            <w:tcW w:w="1701" w:type="dxa"/>
          </w:tcPr>
          <w:p w:rsidR="0076749B" w:rsidRPr="009B1D46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Объединение тем</w:t>
            </w:r>
          </w:p>
        </w:tc>
      </w:tr>
      <w:tr w:rsidR="0076749B" w:rsidRPr="009B1D46" w:rsidTr="00137AC1">
        <w:tc>
          <w:tcPr>
            <w:tcW w:w="817" w:type="dxa"/>
          </w:tcPr>
          <w:p w:rsidR="0076749B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10-А</w:t>
            </w:r>
          </w:p>
        </w:tc>
        <w:tc>
          <w:tcPr>
            <w:tcW w:w="3801" w:type="dxa"/>
          </w:tcPr>
          <w:p w:rsidR="0076749B" w:rsidRPr="00A36D29" w:rsidRDefault="0076749B" w:rsidP="00137AC1">
            <w:pPr>
              <w:spacing w:after="0" w:line="240" w:lineRule="auto"/>
              <w:rPr>
                <w:rFonts w:ascii="Calibri" w:eastAsia="Calibri" w:hAnsi="Calibri" w:cs="Aharoni"/>
                <w:sz w:val="24"/>
                <w:szCs w:val="24"/>
              </w:rPr>
            </w:pPr>
            <w:r w:rsidRPr="00A36D29">
              <w:rPr>
                <w:b/>
                <w:sz w:val="24"/>
                <w:szCs w:val="24"/>
              </w:rPr>
              <w:t>Контрольная работа № 7 по теме: « Производная»</w:t>
            </w:r>
          </w:p>
        </w:tc>
        <w:tc>
          <w:tcPr>
            <w:tcW w:w="1134" w:type="dxa"/>
          </w:tcPr>
          <w:p w:rsidR="0076749B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08.04</w:t>
            </w:r>
          </w:p>
        </w:tc>
        <w:tc>
          <w:tcPr>
            <w:tcW w:w="992" w:type="dxa"/>
          </w:tcPr>
          <w:p w:rsidR="0076749B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21.04</w:t>
            </w:r>
          </w:p>
        </w:tc>
        <w:tc>
          <w:tcPr>
            <w:tcW w:w="1985" w:type="dxa"/>
            <w:vMerge w:val="restart"/>
          </w:tcPr>
          <w:p w:rsidR="0076749B" w:rsidRPr="009B1D46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2C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Продление каникул в связи с </w:t>
            </w:r>
            <w:proofErr w:type="spellStart"/>
            <w:r w:rsidRPr="000F2C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короновирусом</w:t>
            </w:r>
            <w:proofErr w:type="spellEnd"/>
          </w:p>
        </w:tc>
        <w:tc>
          <w:tcPr>
            <w:tcW w:w="1701" w:type="dxa"/>
          </w:tcPr>
          <w:p w:rsidR="0076749B" w:rsidRPr="009B1D46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Изменение даты</w:t>
            </w:r>
          </w:p>
        </w:tc>
      </w:tr>
      <w:tr w:rsidR="0076749B" w:rsidRPr="009B1D46" w:rsidTr="00137AC1">
        <w:tc>
          <w:tcPr>
            <w:tcW w:w="817" w:type="dxa"/>
          </w:tcPr>
          <w:p w:rsidR="0076749B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10-А</w:t>
            </w:r>
          </w:p>
        </w:tc>
        <w:tc>
          <w:tcPr>
            <w:tcW w:w="3801" w:type="dxa"/>
          </w:tcPr>
          <w:p w:rsidR="0076749B" w:rsidRPr="00A36D29" w:rsidRDefault="0076749B" w:rsidP="00137AC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36D29">
              <w:rPr>
                <w:rFonts w:eastAsia="Calibri"/>
                <w:sz w:val="24"/>
                <w:szCs w:val="24"/>
              </w:rPr>
              <w:t>§32 Применение производной для нахождения наибольших и наименьших значений непрерывной функции на промежутке.</w:t>
            </w:r>
          </w:p>
        </w:tc>
        <w:tc>
          <w:tcPr>
            <w:tcW w:w="1134" w:type="dxa"/>
          </w:tcPr>
          <w:p w:rsidR="0076749B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08.04</w:t>
            </w:r>
          </w:p>
        </w:tc>
        <w:tc>
          <w:tcPr>
            <w:tcW w:w="992" w:type="dxa"/>
          </w:tcPr>
          <w:p w:rsidR="0076749B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21.04</w:t>
            </w:r>
          </w:p>
        </w:tc>
        <w:tc>
          <w:tcPr>
            <w:tcW w:w="1985" w:type="dxa"/>
            <w:vMerge/>
          </w:tcPr>
          <w:p w:rsidR="0076749B" w:rsidRPr="009B1D46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6749B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6749B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Изменение даты</w:t>
            </w:r>
          </w:p>
          <w:p w:rsidR="0076749B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6749B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6749B" w:rsidRPr="009B1D46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6749B" w:rsidRPr="009B1D46" w:rsidTr="00137AC1">
        <w:tc>
          <w:tcPr>
            <w:tcW w:w="817" w:type="dxa"/>
          </w:tcPr>
          <w:p w:rsidR="0076749B" w:rsidRPr="009B1D46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10-А</w:t>
            </w:r>
          </w:p>
        </w:tc>
        <w:tc>
          <w:tcPr>
            <w:tcW w:w="3801" w:type="dxa"/>
          </w:tcPr>
          <w:p w:rsidR="0076749B" w:rsidRPr="009B1D46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6D29">
              <w:rPr>
                <w:rFonts w:eastAsia="Calibri"/>
                <w:sz w:val="24"/>
                <w:szCs w:val="24"/>
              </w:rPr>
              <w:t>Применение производной для нахождения наибольших и наименьших значений непрерывной функции на промежутке.</w:t>
            </w:r>
          </w:p>
        </w:tc>
        <w:tc>
          <w:tcPr>
            <w:tcW w:w="1134" w:type="dxa"/>
          </w:tcPr>
          <w:p w:rsidR="0076749B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</w:t>
            </w:r>
          </w:p>
          <w:p w:rsidR="0076749B" w:rsidRPr="009B1D46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</w:t>
            </w:r>
          </w:p>
        </w:tc>
        <w:tc>
          <w:tcPr>
            <w:tcW w:w="992" w:type="dxa"/>
          </w:tcPr>
          <w:p w:rsidR="0076749B" w:rsidRPr="009B1D46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</w:t>
            </w:r>
          </w:p>
        </w:tc>
        <w:tc>
          <w:tcPr>
            <w:tcW w:w="1985" w:type="dxa"/>
            <w:vMerge w:val="restart"/>
          </w:tcPr>
          <w:p w:rsidR="0076749B" w:rsidRPr="009B1D46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2C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Продление каникул в связи с </w:t>
            </w:r>
            <w:proofErr w:type="spellStart"/>
            <w:r w:rsidRPr="000F2C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короновирусом</w:t>
            </w:r>
            <w:proofErr w:type="spellEnd"/>
          </w:p>
        </w:tc>
        <w:tc>
          <w:tcPr>
            <w:tcW w:w="1701" w:type="dxa"/>
          </w:tcPr>
          <w:p w:rsidR="0076749B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6749B" w:rsidRPr="009B1D46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Объединение тем</w:t>
            </w:r>
          </w:p>
        </w:tc>
      </w:tr>
      <w:tr w:rsidR="0076749B" w:rsidRPr="009B1D46" w:rsidTr="00137AC1">
        <w:tc>
          <w:tcPr>
            <w:tcW w:w="817" w:type="dxa"/>
          </w:tcPr>
          <w:p w:rsidR="0076749B" w:rsidRPr="009B1D46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10-А</w:t>
            </w:r>
          </w:p>
        </w:tc>
        <w:tc>
          <w:tcPr>
            <w:tcW w:w="3801" w:type="dxa"/>
          </w:tcPr>
          <w:p w:rsidR="0076749B" w:rsidRPr="009B1D46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6D29">
              <w:rPr>
                <w:rFonts w:ascii="Calibri" w:eastAsia="Calibri" w:hAnsi="Calibri" w:cs="Aharoni"/>
                <w:i/>
                <w:sz w:val="24"/>
                <w:szCs w:val="24"/>
              </w:rPr>
              <w:t>Элементы симметрии правильных многогранников</w:t>
            </w:r>
            <w:proofErr w:type="gramStart"/>
            <w:r w:rsidRPr="00A36D29">
              <w:rPr>
                <w:rFonts w:ascii="Calibri" w:eastAsia="Calibri" w:hAnsi="Calibri" w:cs="Aharoni"/>
                <w:i/>
                <w:sz w:val="24"/>
                <w:szCs w:val="24"/>
              </w:rPr>
              <w:t xml:space="preserve"> .</w:t>
            </w:r>
            <w:proofErr w:type="gramEnd"/>
            <w:r w:rsidRPr="00A36D29">
              <w:rPr>
                <w:rFonts w:ascii="Calibri" w:eastAsia="Calibri" w:hAnsi="Calibri" w:cs="Aharoni"/>
                <w:i/>
                <w:sz w:val="24"/>
                <w:szCs w:val="24"/>
              </w:rPr>
              <w:t xml:space="preserve"> Теорема Эйлера</w:t>
            </w:r>
          </w:p>
          <w:p w:rsidR="0076749B" w:rsidRPr="009B1D46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6749B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</w:t>
            </w:r>
          </w:p>
          <w:p w:rsidR="0076749B" w:rsidRPr="009B1D46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21.04</w:t>
            </w:r>
          </w:p>
        </w:tc>
        <w:tc>
          <w:tcPr>
            <w:tcW w:w="992" w:type="dxa"/>
          </w:tcPr>
          <w:p w:rsidR="0076749B" w:rsidRPr="009B1D46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</w:t>
            </w:r>
          </w:p>
        </w:tc>
        <w:tc>
          <w:tcPr>
            <w:tcW w:w="1985" w:type="dxa"/>
            <w:vMerge/>
          </w:tcPr>
          <w:p w:rsidR="0076749B" w:rsidRPr="009B1D46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6749B" w:rsidRPr="009B1D46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Объединение тем</w:t>
            </w:r>
          </w:p>
        </w:tc>
      </w:tr>
      <w:tr w:rsidR="0076749B" w:rsidRPr="009B1D46" w:rsidTr="00137AC1">
        <w:tc>
          <w:tcPr>
            <w:tcW w:w="817" w:type="dxa"/>
          </w:tcPr>
          <w:p w:rsidR="0076749B" w:rsidRPr="009B1D46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10-А</w:t>
            </w:r>
          </w:p>
        </w:tc>
        <w:tc>
          <w:tcPr>
            <w:tcW w:w="3801" w:type="dxa"/>
          </w:tcPr>
          <w:p w:rsidR="0076749B" w:rsidRPr="009B1D46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6D29">
              <w:rPr>
                <w:rFonts w:eastAsia="Calibri"/>
                <w:sz w:val="24"/>
                <w:szCs w:val="24"/>
              </w:rPr>
              <w:t>Задачи на нахождение наибольших  и наименьших значений величин.</w:t>
            </w:r>
          </w:p>
        </w:tc>
        <w:tc>
          <w:tcPr>
            <w:tcW w:w="1134" w:type="dxa"/>
          </w:tcPr>
          <w:p w:rsidR="0076749B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</w:t>
            </w:r>
          </w:p>
          <w:p w:rsidR="0076749B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21.04</w:t>
            </w:r>
          </w:p>
          <w:p w:rsidR="0076749B" w:rsidRPr="009B1D46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</w:t>
            </w:r>
          </w:p>
        </w:tc>
        <w:tc>
          <w:tcPr>
            <w:tcW w:w="992" w:type="dxa"/>
          </w:tcPr>
          <w:p w:rsidR="0076749B" w:rsidRPr="009B1D46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1985" w:type="dxa"/>
            <w:vMerge w:val="restart"/>
          </w:tcPr>
          <w:p w:rsidR="0076749B" w:rsidRPr="009B1D46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2C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Продление каникул в связи с </w:t>
            </w:r>
            <w:proofErr w:type="spellStart"/>
            <w:r w:rsidRPr="000F2C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короновирусом</w:t>
            </w:r>
            <w:proofErr w:type="spellEnd"/>
          </w:p>
        </w:tc>
        <w:tc>
          <w:tcPr>
            <w:tcW w:w="1701" w:type="dxa"/>
          </w:tcPr>
          <w:p w:rsidR="0076749B" w:rsidRPr="009B1D46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Объединение тем</w:t>
            </w:r>
          </w:p>
        </w:tc>
      </w:tr>
      <w:tr w:rsidR="0076749B" w:rsidRPr="009B1D46" w:rsidTr="00137AC1">
        <w:tc>
          <w:tcPr>
            <w:tcW w:w="817" w:type="dxa"/>
          </w:tcPr>
          <w:p w:rsidR="0076749B" w:rsidRPr="009B1D46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10-А</w:t>
            </w:r>
          </w:p>
        </w:tc>
        <w:tc>
          <w:tcPr>
            <w:tcW w:w="3801" w:type="dxa"/>
          </w:tcPr>
          <w:p w:rsidR="0076749B" w:rsidRPr="009B1D46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6D29">
              <w:rPr>
                <w:rFonts w:ascii="Calibri" w:eastAsia="Calibri" w:hAnsi="Calibri" w:cs="Aharoni"/>
                <w:b/>
                <w:sz w:val="24"/>
                <w:szCs w:val="24"/>
              </w:rPr>
              <w:t>Контрольная работа №8  по теме: «Применение производной  для нахождения наибольших и наименьших значений величин».</w:t>
            </w:r>
          </w:p>
        </w:tc>
        <w:tc>
          <w:tcPr>
            <w:tcW w:w="1134" w:type="dxa"/>
          </w:tcPr>
          <w:p w:rsidR="0076749B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</w:t>
            </w:r>
          </w:p>
          <w:p w:rsidR="0076749B" w:rsidRPr="009B1D46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992" w:type="dxa"/>
          </w:tcPr>
          <w:p w:rsidR="0076749B" w:rsidRPr="009B1D46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1985" w:type="dxa"/>
            <w:vMerge/>
          </w:tcPr>
          <w:p w:rsidR="0076749B" w:rsidRPr="009B1D46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6749B" w:rsidRPr="009B1D46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Объединение тем</w:t>
            </w:r>
          </w:p>
        </w:tc>
      </w:tr>
      <w:tr w:rsidR="0076749B" w:rsidRPr="009B1D46" w:rsidTr="00137AC1">
        <w:tc>
          <w:tcPr>
            <w:tcW w:w="817" w:type="dxa"/>
          </w:tcPr>
          <w:p w:rsidR="0076749B" w:rsidRPr="009B1D46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10-А</w:t>
            </w:r>
          </w:p>
        </w:tc>
        <w:tc>
          <w:tcPr>
            <w:tcW w:w="3801" w:type="dxa"/>
          </w:tcPr>
          <w:p w:rsidR="0076749B" w:rsidRPr="009B1D46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6D29">
              <w:rPr>
                <w:rFonts w:eastAsia="Calibri"/>
                <w:sz w:val="24"/>
                <w:szCs w:val="24"/>
              </w:rPr>
              <w:t>Повторение темы: «Тригонометрические функции. Тригонометрические уравнения».</w:t>
            </w:r>
          </w:p>
        </w:tc>
        <w:tc>
          <w:tcPr>
            <w:tcW w:w="1134" w:type="dxa"/>
          </w:tcPr>
          <w:p w:rsidR="0076749B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</w:t>
            </w:r>
          </w:p>
          <w:p w:rsidR="0076749B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</w:t>
            </w:r>
          </w:p>
          <w:p w:rsidR="0076749B" w:rsidRPr="009B1D46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6749B" w:rsidRPr="009B1D46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</w:t>
            </w:r>
          </w:p>
        </w:tc>
        <w:tc>
          <w:tcPr>
            <w:tcW w:w="1985" w:type="dxa"/>
            <w:vMerge w:val="restart"/>
          </w:tcPr>
          <w:p w:rsidR="0076749B" w:rsidRPr="009B1D46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2C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Продление каникул в связи с </w:t>
            </w:r>
            <w:proofErr w:type="spellStart"/>
            <w:r w:rsidRPr="000F2C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короновирусом</w:t>
            </w:r>
            <w:proofErr w:type="spellEnd"/>
          </w:p>
        </w:tc>
        <w:tc>
          <w:tcPr>
            <w:tcW w:w="1701" w:type="dxa"/>
          </w:tcPr>
          <w:p w:rsidR="0076749B" w:rsidRPr="009B1D46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Объединение тем</w:t>
            </w:r>
          </w:p>
        </w:tc>
      </w:tr>
      <w:tr w:rsidR="0076749B" w:rsidRPr="009B1D46" w:rsidTr="00137AC1">
        <w:tc>
          <w:tcPr>
            <w:tcW w:w="817" w:type="dxa"/>
          </w:tcPr>
          <w:p w:rsidR="0076749B" w:rsidRPr="009B1D46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10-А</w:t>
            </w:r>
          </w:p>
        </w:tc>
        <w:tc>
          <w:tcPr>
            <w:tcW w:w="3801" w:type="dxa"/>
          </w:tcPr>
          <w:p w:rsidR="0076749B" w:rsidRPr="00E11D03" w:rsidRDefault="0076749B" w:rsidP="00137AC1">
            <w:pPr>
              <w:rPr>
                <w:b/>
                <w:i/>
                <w:sz w:val="24"/>
                <w:szCs w:val="24"/>
              </w:rPr>
            </w:pPr>
            <w:r w:rsidRPr="00A36D29">
              <w:rPr>
                <w:rFonts w:ascii="Calibri" w:eastAsia="Calibri" w:hAnsi="Calibri" w:cs="Aharoni"/>
                <w:b/>
                <w:i/>
                <w:sz w:val="24"/>
                <w:szCs w:val="24"/>
              </w:rPr>
              <w:t>Контрольная работа № 3.1</w:t>
            </w:r>
            <w:r w:rsidRPr="00A36D29">
              <w:rPr>
                <w:b/>
                <w:i/>
                <w:sz w:val="24"/>
                <w:szCs w:val="24"/>
              </w:rPr>
              <w:t xml:space="preserve"> по теме:             </w:t>
            </w:r>
            <w:r>
              <w:rPr>
                <w:b/>
                <w:i/>
                <w:sz w:val="24"/>
                <w:szCs w:val="24"/>
              </w:rPr>
              <w:t xml:space="preserve">              </w:t>
            </w:r>
            <w:r w:rsidRPr="00A36D29">
              <w:rPr>
                <w:b/>
                <w:i/>
                <w:sz w:val="24"/>
                <w:szCs w:val="24"/>
              </w:rPr>
              <w:t>»  Многогранники. Площадь поверхности призмы и пирамиды</w:t>
            </w:r>
            <w:proofErr w:type="gramStart"/>
            <w:r w:rsidRPr="00A36D29">
              <w:rPr>
                <w:b/>
                <w:i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1134" w:type="dxa"/>
          </w:tcPr>
          <w:p w:rsidR="0076749B" w:rsidRPr="009B1D46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</w:t>
            </w:r>
          </w:p>
        </w:tc>
        <w:tc>
          <w:tcPr>
            <w:tcW w:w="992" w:type="dxa"/>
          </w:tcPr>
          <w:p w:rsidR="0076749B" w:rsidRPr="009B1D46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</w:t>
            </w:r>
          </w:p>
        </w:tc>
        <w:tc>
          <w:tcPr>
            <w:tcW w:w="1985" w:type="dxa"/>
            <w:vMerge/>
          </w:tcPr>
          <w:p w:rsidR="0076749B" w:rsidRPr="009B1D46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6749B" w:rsidRPr="009B1D46" w:rsidRDefault="0076749B" w:rsidP="00137AC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76749B" w:rsidRPr="009B1D46" w:rsidRDefault="0076749B" w:rsidP="0076749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6749B" w:rsidRPr="00E02353" w:rsidRDefault="0076749B" w:rsidP="007674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2353">
        <w:rPr>
          <w:rFonts w:ascii="Times New Roman" w:hAnsi="Times New Roman" w:cs="Times New Roman"/>
          <w:sz w:val="24"/>
          <w:szCs w:val="24"/>
        </w:rPr>
        <w:t>Учитель                              Кичигина Н.В.</w:t>
      </w:r>
    </w:p>
    <w:p w:rsidR="00657989" w:rsidRDefault="00657989">
      <w:bookmarkStart w:id="0" w:name="_GoBack"/>
      <w:bookmarkEnd w:id="0"/>
    </w:p>
    <w:sectPr w:rsidR="00657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49B"/>
    <w:rsid w:val="00657989"/>
    <w:rsid w:val="00767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4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4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Валентиновна</dc:creator>
  <cp:lastModifiedBy>Наталья Валентиновна</cp:lastModifiedBy>
  <cp:revision>1</cp:revision>
  <dcterms:created xsi:type="dcterms:W3CDTF">2020-04-10T07:59:00Z</dcterms:created>
  <dcterms:modified xsi:type="dcterms:W3CDTF">2020-04-10T08:00:00Z</dcterms:modified>
</cp:coreProperties>
</file>